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105E8" w14:textId="0805A5F1" w:rsidR="00CD6A59" w:rsidRPr="00A36A1B" w:rsidRDefault="00CD6A59">
      <w:pPr>
        <w:rPr>
          <w:rFonts w:cstheme="minorHAnsi"/>
          <w:b/>
          <w:sz w:val="40"/>
          <w:szCs w:val="32"/>
        </w:rPr>
      </w:pPr>
      <w:r w:rsidRPr="00A36A1B">
        <w:rPr>
          <w:rFonts w:cstheme="minorHAnsi"/>
          <w:b/>
          <w:noProof/>
          <w:sz w:val="40"/>
          <w:szCs w:val="32"/>
        </w:rPr>
        <w:drawing>
          <wp:anchor distT="0" distB="0" distL="114300" distR="114300" simplePos="0" relativeHeight="251658752" behindDoc="1" locked="0" layoutInCell="1" allowOverlap="1" wp14:anchorId="046BC16E" wp14:editId="34E85E7F">
            <wp:simplePos x="0" y="0"/>
            <wp:positionH relativeFrom="margin">
              <wp:posOffset>9100953</wp:posOffset>
            </wp:positionH>
            <wp:positionV relativeFrom="paragraph">
              <wp:posOffset>147</wp:posOffset>
            </wp:positionV>
            <wp:extent cx="584791" cy="616689"/>
            <wp:effectExtent l="0" t="0" r="6350" b="0"/>
            <wp:wrapNone/>
            <wp:docPr id="6" name="Picture 5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013AF9F-2D6B-4587-84AF-767803DCB5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4013AF9F-2D6B-4587-84AF-767803DCB539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616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093F" w:rsidRPr="00A36A1B">
        <w:rPr>
          <w:rFonts w:cstheme="minorHAnsi"/>
          <w:b/>
          <w:sz w:val="40"/>
          <w:szCs w:val="32"/>
        </w:rPr>
        <w:t>French</w:t>
      </w:r>
    </w:p>
    <w:p w14:paraId="6CCC732A" w14:textId="450EF831" w:rsidR="00CD6A59" w:rsidRPr="00A36A1B" w:rsidRDefault="00666609">
      <w:pPr>
        <w:rPr>
          <w:rFonts w:cstheme="minorHAnsi"/>
          <w:b/>
          <w:sz w:val="40"/>
          <w:szCs w:val="32"/>
        </w:rPr>
      </w:pPr>
      <w:r>
        <w:rPr>
          <w:rFonts w:cstheme="minorHAnsi"/>
          <w:b/>
          <w:sz w:val="40"/>
          <w:szCs w:val="32"/>
        </w:rPr>
        <w:t>Skills Progression</w:t>
      </w:r>
    </w:p>
    <w:tbl>
      <w:tblPr>
        <w:tblStyle w:val="TableGrid"/>
        <w:tblW w:w="14918" w:type="dxa"/>
        <w:tblLook w:val="04A0" w:firstRow="1" w:lastRow="0" w:firstColumn="1" w:lastColumn="0" w:noHBand="0" w:noVBand="1"/>
      </w:tblPr>
      <w:tblGrid>
        <w:gridCol w:w="2258"/>
        <w:gridCol w:w="12660"/>
      </w:tblGrid>
      <w:tr w:rsidR="004C093F" w:rsidRPr="00BA017A" w14:paraId="3D2154DB" w14:textId="77777777" w:rsidTr="004C093F">
        <w:trPr>
          <w:trHeight w:val="777"/>
        </w:trPr>
        <w:tc>
          <w:tcPr>
            <w:tcW w:w="2258" w:type="dxa"/>
            <w:shd w:val="clear" w:color="auto" w:fill="9CC2E5" w:themeFill="accent5" w:themeFillTint="99"/>
          </w:tcPr>
          <w:p w14:paraId="7A6B02F2" w14:textId="77777777" w:rsidR="004C093F" w:rsidRPr="00BA017A" w:rsidRDefault="004C093F">
            <w:pPr>
              <w:rPr>
                <w:rFonts w:cstheme="minorHAnsi"/>
              </w:rPr>
            </w:pPr>
          </w:p>
        </w:tc>
        <w:tc>
          <w:tcPr>
            <w:tcW w:w="12660" w:type="dxa"/>
            <w:shd w:val="clear" w:color="auto" w:fill="9CC2E5" w:themeFill="accent5" w:themeFillTint="99"/>
          </w:tcPr>
          <w:p w14:paraId="7540CDE0" w14:textId="77777777" w:rsidR="004C093F" w:rsidRPr="00BA017A" w:rsidRDefault="004C093F">
            <w:pPr>
              <w:rPr>
                <w:rFonts w:cstheme="minorHAnsi"/>
              </w:rPr>
            </w:pPr>
            <w:r w:rsidRPr="00A36A1B">
              <w:rPr>
                <w:rFonts w:cstheme="minorHAnsi"/>
                <w:sz w:val="36"/>
                <w:szCs w:val="36"/>
              </w:rPr>
              <w:t>Key Knowledge</w:t>
            </w:r>
          </w:p>
        </w:tc>
      </w:tr>
      <w:tr w:rsidR="004C093F" w:rsidRPr="00BA017A" w14:paraId="46B4D1F0" w14:textId="77777777" w:rsidTr="004C093F">
        <w:trPr>
          <w:trHeight w:val="726"/>
        </w:trPr>
        <w:tc>
          <w:tcPr>
            <w:tcW w:w="2258" w:type="dxa"/>
            <w:shd w:val="clear" w:color="auto" w:fill="2E74B5" w:themeFill="accent5" w:themeFillShade="BF"/>
          </w:tcPr>
          <w:p w14:paraId="42C13D1C" w14:textId="77777777" w:rsidR="004C093F" w:rsidRPr="00A36A1B" w:rsidRDefault="004C093F" w:rsidP="00CD6A59">
            <w:pPr>
              <w:rPr>
                <w:rFonts w:cstheme="minorHAnsi"/>
                <w:sz w:val="36"/>
                <w:szCs w:val="36"/>
              </w:rPr>
            </w:pPr>
            <w:r w:rsidRPr="00A36A1B">
              <w:rPr>
                <w:rFonts w:cstheme="minorHAnsi"/>
                <w:sz w:val="36"/>
                <w:szCs w:val="36"/>
              </w:rPr>
              <w:t>Year 6</w:t>
            </w:r>
          </w:p>
        </w:tc>
        <w:tc>
          <w:tcPr>
            <w:tcW w:w="12660" w:type="dxa"/>
          </w:tcPr>
          <w:p w14:paraId="077EDDF6" w14:textId="77777777" w:rsidR="00A71E21" w:rsidRPr="00A71E21" w:rsidRDefault="00A71E21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Listen,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read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show understanding of more complex sentences using familiar and unfamiliar words</w:t>
            </w:r>
          </w:p>
          <w:p w14:paraId="2915EE13" w14:textId="77777777" w:rsidR="00A71E21" w:rsidRPr="00A71E21" w:rsidRDefault="00A71E21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Engage in a short conversation using familiar questions and express opinions</w:t>
            </w:r>
          </w:p>
          <w:p w14:paraId="495B2239" w14:textId="77777777" w:rsidR="00A71E21" w:rsidRPr="00A71E21" w:rsidRDefault="00A71E21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Write and say a more complex sentence to describe people, places and things manipulating language with a bi-lingual dictionary as well as be confident to do the same without support</w:t>
            </w:r>
          </w:p>
          <w:p w14:paraId="483CBDF2" w14:textId="77777777" w:rsidR="00A71E21" w:rsidRPr="00A71E21" w:rsidRDefault="00A71E21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Pronounce unfamiliar words in a sentence with a high degree of accuracy using phonic knowledge</w:t>
            </w:r>
          </w:p>
          <w:p w14:paraId="5D4FD390" w14:textId="77777777" w:rsidR="00A71E21" w:rsidRPr="00A71E21" w:rsidRDefault="00A71E21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Decode an unfamiliar text using grammatical knowledge,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context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or a bi-lingual dictionary</w:t>
            </w:r>
          </w:p>
          <w:p w14:paraId="5A7435AB" w14:textId="77777777" w:rsidR="00A71E21" w:rsidRPr="00A71E21" w:rsidRDefault="00A71E21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Read aloud the text of familiar songs,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rhymes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stories</w:t>
            </w:r>
          </w:p>
          <w:p w14:paraId="07BCF7F9" w14:textId="08EC4C6F" w:rsidR="004C093F" w:rsidRPr="00A71E21" w:rsidRDefault="004C093F" w:rsidP="00A71E21">
            <w:pPr>
              <w:spacing w:line="259" w:lineRule="auto"/>
              <w:ind w:left="360"/>
              <w:rPr>
                <w:rFonts w:cstheme="minorHAnsi"/>
                <w:sz w:val="32"/>
                <w:szCs w:val="32"/>
              </w:rPr>
            </w:pPr>
          </w:p>
        </w:tc>
      </w:tr>
      <w:tr w:rsidR="004C093F" w:rsidRPr="00BA017A" w14:paraId="20D799EB" w14:textId="77777777" w:rsidTr="004C093F">
        <w:trPr>
          <w:trHeight w:val="777"/>
        </w:trPr>
        <w:tc>
          <w:tcPr>
            <w:tcW w:w="2258" w:type="dxa"/>
            <w:shd w:val="clear" w:color="auto" w:fill="2E74B5" w:themeFill="accent5" w:themeFillShade="BF"/>
          </w:tcPr>
          <w:p w14:paraId="21FE1ADC" w14:textId="77777777" w:rsidR="004C093F" w:rsidRPr="00A36A1B" w:rsidRDefault="004C093F">
            <w:pPr>
              <w:rPr>
                <w:rFonts w:cstheme="minorHAnsi"/>
                <w:sz w:val="36"/>
                <w:szCs w:val="36"/>
              </w:rPr>
            </w:pPr>
            <w:r w:rsidRPr="00A36A1B">
              <w:rPr>
                <w:rFonts w:cstheme="minorHAnsi"/>
                <w:sz w:val="36"/>
                <w:szCs w:val="36"/>
              </w:rPr>
              <w:t>Year 5</w:t>
            </w:r>
          </w:p>
        </w:tc>
        <w:tc>
          <w:tcPr>
            <w:tcW w:w="12660" w:type="dxa"/>
          </w:tcPr>
          <w:p w14:paraId="45F884AC" w14:textId="77777777" w:rsidR="00B50486" w:rsidRPr="00A71E21" w:rsidRDefault="00B5048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Listen,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read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show understanding of more complex familiar phrases and sentences in texts </w:t>
            </w:r>
          </w:p>
          <w:p w14:paraId="6A069E96" w14:textId="77777777" w:rsidR="00B50486" w:rsidRPr="00A71E21" w:rsidRDefault="00B5048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Ask and answer more complex familiar questions</w:t>
            </w:r>
          </w:p>
          <w:p w14:paraId="1AFED41C" w14:textId="77777777" w:rsidR="00B50486" w:rsidRPr="00A71E21" w:rsidRDefault="00B5048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Write and say a more complex sentence to describe people, places and things with a language scaffold as well as be confident to do the same without support</w:t>
            </w:r>
          </w:p>
          <w:p w14:paraId="3D1BF410" w14:textId="77777777" w:rsidR="00B50486" w:rsidRPr="00A71E21" w:rsidRDefault="00B5048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Read aloud more complex familiar sentences using knowledge of phonics</w:t>
            </w:r>
          </w:p>
          <w:p w14:paraId="746EE4FF" w14:textId="77777777" w:rsidR="00B50486" w:rsidRPr="00A71E21" w:rsidRDefault="00B5048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Use a bi-lingual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dictionary  to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find the meaning of nouns in the plural, adjectives in agreement and conjugated verbs</w:t>
            </w:r>
          </w:p>
          <w:p w14:paraId="5D540D03" w14:textId="77777777" w:rsidR="00B50486" w:rsidRPr="00A71E21" w:rsidRDefault="00B5048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Follow the text of a familiar rhyme, song or story and identify the meaning of the words</w:t>
            </w:r>
          </w:p>
          <w:p w14:paraId="0D06C63C" w14:textId="77777777" w:rsidR="004C093F" w:rsidRPr="00A71E21" w:rsidRDefault="004C093F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C093F" w:rsidRPr="00BA017A" w14:paraId="117140FE" w14:textId="77777777" w:rsidTr="004C093F">
        <w:trPr>
          <w:trHeight w:val="777"/>
        </w:trPr>
        <w:tc>
          <w:tcPr>
            <w:tcW w:w="2258" w:type="dxa"/>
            <w:shd w:val="clear" w:color="auto" w:fill="2E74B5" w:themeFill="accent5" w:themeFillShade="BF"/>
          </w:tcPr>
          <w:p w14:paraId="0FE87785" w14:textId="77777777" w:rsidR="004C093F" w:rsidRPr="00A36A1B" w:rsidRDefault="004C093F" w:rsidP="0011257F">
            <w:pPr>
              <w:rPr>
                <w:rFonts w:cstheme="minorHAnsi"/>
                <w:sz w:val="36"/>
                <w:szCs w:val="36"/>
              </w:rPr>
            </w:pPr>
            <w:r w:rsidRPr="00A36A1B">
              <w:rPr>
                <w:rFonts w:cstheme="minorHAnsi"/>
                <w:sz w:val="36"/>
                <w:szCs w:val="36"/>
              </w:rPr>
              <w:t>Year 4</w:t>
            </w:r>
          </w:p>
        </w:tc>
        <w:tc>
          <w:tcPr>
            <w:tcW w:w="12660" w:type="dxa"/>
          </w:tcPr>
          <w:p w14:paraId="473033AA" w14:textId="2D634E2D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1F3AE670" w14:textId="77777777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Listen,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read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show understanding of short phrases in texts as well as songs and rhymes</w:t>
            </w:r>
          </w:p>
          <w:p w14:paraId="31A71CD2" w14:textId="77777777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Ask and answer several simple and familiar questions</w:t>
            </w:r>
          </w:p>
          <w:p w14:paraId="73097EBA" w14:textId="77777777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Write and say a simple phrase to describe people, places and things with a language scaffold as well as be confident to do the same without support</w:t>
            </w:r>
          </w:p>
          <w:p w14:paraId="4E4F88A0" w14:textId="77777777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Read aloud short familiar sentences using knowledge of phonics</w:t>
            </w:r>
          </w:p>
          <w:p w14:paraId="5C39410F" w14:textId="77777777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Use a bi-lingual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dictionary  to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find the meaning or translation of a word</w:t>
            </w:r>
          </w:p>
          <w:p w14:paraId="1B81BB9C" w14:textId="77777777" w:rsidR="0082300F" w:rsidRPr="00A71E21" w:rsidRDefault="0082300F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Join in with the words of familiar songs,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stories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rhymes sometimes from memory</w:t>
            </w:r>
          </w:p>
          <w:p w14:paraId="3FD394C8" w14:textId="6173E278" w:rsidR="004C093F" w:rsidRPr="00A71E21" w:rsidRDefault="004C093F" w:rsidP="00A71E21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Cs/>
                <w:sz w:val="32"/>
                <w:szCs w:val="32"/>
              </w:rPr>
            </w:pPr>
          </w:p>
        </w:tc>
      </w:tr>
      <w:tr w:rsidR="004C093F" w:rsidRPr="00BA017A" w14:paraId="7801B560" w14:textId="77777777" w:rsidTr="004C093F">
        <w:trPr>
          <w:trHeight w:val="726"/>
        </w:trPr>
        <w:tc>
          <w:tcPr>
            <w:tcW w:w="2258" w:type="dxa"/>
            <w:shd w:val="clear" w:color="auto" w:fill="2E74B5" w:themeFill="accent5" w:themeFillShade="BF"/>
          </w:tcPr>
          <w:p w14:paraId="326670C9" w14:textId="77777777" w:rsidR="004C093F" w:rsidRPr="00A36A1B" w:rsidRDefault="004C093F" w:rsidP="0011257F">
            <w:pPr>
              <w:rPr>
                <w:rFonts w:cstheme="minorHAnsi"/>
                <w:sz w:val="36"/>
                <w:szCs w:val="36"/>
              </w:rPr>
            </w:pPr>
            <w:r w:rsidRPr="00A36A1B">
              <w:rPr>
                <w:rFonts w:cstheme="minorHAnsi"/>
                <w:sz w:val="36"/>
                <w:szCs w:val="36"/>
              </w:rPr>
              <w:lastRenderedPageBreak/>
              <w:t>Year 3</w:t>
            </w:r>
          </w:p>
        </w:tc>
        <w:tc>
          <w:tcPr>
            <w:tcW w:w="12660" w:type="dxa"/>
          </w:tcPr>
          <w:p w14:paraId="3BD937EB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Listen,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read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show understanding of single words</w:t>
            </w:r>
          </w:p>
          <w:p w14:paraId="174306D1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Recognise a familiar question and respond</w:t>
            </w:r>
          </w:p>
          <w:p w14:paraId="01694E9B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Write and say a sentence with single familiar words and a connective with support and confident to attempt it without</w:t>
            </w:r>
          </w:p>
          <w:p w14:paraId="3FF93925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Recognise some letter strings and pronounce them in familiar words</w:t>
            </w:r>
          </w:p>
          <w:p w14:paraId="57121A0E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Use strategies for memorising vocabulary</w:t>
            </w:r>
          </w:p>
          <w:p w14:paraId="6C7E79AD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Find the meaning of word in a bi-lingual dictionary</w:t>
            </w:r>
          </w:p>
          <w:p w14:paraId="4B0EE5F2" w14:textId="77777777" w:rsidR="00E36E46" w:rsidRPr="00A71E21" w:rsidRDefault="00E36E46" w:rsidP="00A71E21">
            <w:pPr>
              <w:pStyle w:val="ListParagraph"/>
              <w:numPr>
                <w:ilvl w:val="0"/>
                <w:numId w:val="40"/>
              </w:numPr>
              <w:spacing w:line="259" w:lineRule="auto"/>
              <w:rPr>
                <w:rFonts w:asciiTheme="minorHAnsi" w:hAnsiTheme="minorHAnsi" w:cstheme="minorHAnsi"/>
                <w:sz w:val="32"/>
                <w:szCs w:val="32"/>
              </w:rPr>
            </w:pPr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Join in with the actions of familiar songs, </w:t>
            </w:r>
            <w:proofErr w:type="gramStart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>stories</w:t>
            </w:r>
            <w:proofErr w:type="gramEnd"/>
            <w:r w:rsidRPr="00A71E21">
              <w:rPr>
                <w:rFonts w:asciiTheme="minorHAnsi" w:hAnsiTheme="minorHAnsi" w:cstheme="minorHAnsi"/>
                <w:sz w:val="32"/>
                <w:szCs w:val="32"/>
              </w:rPr>
              <w:t xml:space="preserve"> and rhymes</w:t>
            </w:r>
          </w:p>
          <w:p w14:paraId="58D6C4CC" w14:textId="77777777" w:rsidR="004C093F" w:rsidRPr="00A71E21" w:rsidRDefault="004C093F" w:rsidP="0011257F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03B5CC08" w14:textId="77777777" w:rsidR="00CD6A59" w:rsidRPr="00BA017A" w:rsidRDefault="00CD6A59">
      <w:pPr>
        <w:rPr>
          <w:rFonts w:cstheme="minorHAnsi"/>
        </w:rPr>
      </w:pPr>
    </w:p>
    <w:sectPr w:rsidR="00CD6A59" w:rsidRPr="00BA017A" w:rsidSect="001D70A8">
      <w:pgSz w:w="16838" w:h="11906" w:orient="landscape"/>
      <w:pgMar w:top="720" w:right="720" w:bottom="720" w:left="72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2B496E"/>
    <w:multiLevelType w:val="hybridMultilevel"/>
    <w:tmpl w:val="99ACD23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64EE1"/>
    <w:multiLevelType w:val="hybridMultilevel"/>
    <w:tmpl w:val="724431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233BF"/>
    <w:multiLevelType w:val="hybridMultilevel"/>
    <w:tmpl w:val="3766D0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C54FC"/>
    <w:multiLevelType w:val="hybridMultilevel"/>
    <w:tmpl w:val="03E0E3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47AFA"/>
    <w:multiLevelType w:val="hybridMultilevel"/>
    <w:tmpl w:val="EA3CB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57ECC"/>
    <w:multiLevelType w:val="hybridMultilevel"/>
    <w:tmpl w:val="3894DE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825E7"/>
    <w:multiLevelType w:val="hybridMultilevel"/>
    <w:tmpl w:val="95FE95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36D0A"/>
    <w:multiLevelType w:val="hybridMultilevel"/>
    <w:tmpl w:val="CA7A20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616FE"/>
    <w:multiLevelType w:val="hybridMultilevel"/>
    <w:tmpl w:val="794CD6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6470A"/>
    <w:multiLevelType w:val="hybridMultilevel"/>
    <w:tmpl w:val="8228B0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E2A8F"/>
    <w:multiLevelType w:val="hybridMultilevel"/>
    <w:tmpl w:val="E7928D9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90605"/>
    <w:multiLevelType w:val="hybridMultilevel"/>
    <w:tmpl w:val="DE9201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A553B"/>
    <w:multiLevelType w:val="hybridMultilevel"/>
    <w:tmpl w:val="50182A2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C2181"/>
    <w:multiLevelType w:val="hybridMultilevel"/>
    <w:tmpl w:val="917CC9EC"/>
    <w:lvl w:ilvl="0" w:tplc="5E04582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C2CE7"/>
    <w:multiLevelType w:val="hybridMultilevel"/>
    <w:tmpl w:val="9CBC4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171D57"/>
    <w:multiLevelType w:val="hybridMultilevel"/>
    <w:tmpl w:val="8A848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76FEA"/>
    <w:multiLevelType w:val="hybridMultilevel"/>
    <w:tmpl w:val="9484F6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B6873"/>
    <w:multiLevelType w:val="hybridMultilevel"/>
    <w:tmpl w:val="59E41112"/>
    <w:lvl w:ilvl="0" w:tplc="98D6CEF0">
      <w:start w:val="1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D5349"/>
    <w:multiLevelType w:val="hybridMultilevel"/>
    <w:tmpl w:val="CA244DB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AF7B86"/>
    <w:multiLevelType w:val="hybridMultilevel"/>
    <w:tmpl w:val="D3261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9417A9"/>
    <w:multiLevelType w:val="hybridMultilevel"/>
    <w:tmpl w:val="5EE8633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03D6E"/>
    <w:multiLevelType w:val="hybridMultilevel"/>
    <w:tmpl w:val="60A412C4"/>
    <w:lvl w:ilvl="0" w:tplc="EB5AA1AA">
      <w:start w:val="1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B5B6F"/>
    <w:multiLevelType w:val="hybridMultilevel"/>
    <w:tmpl w:val="B4D01F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71543"/>
    <w:multiLevelType w:val="hybridMultilevel"/>
    <w:tmpl w:val="2732ED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7282"/>
    <w:multiLevelType w:val="hybridMultilevel"/>
    <w:tmpl w:val="950674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74748"/>
    <w:multiLevelType w:val="hybridMultilevel"/>
    <w:tmpl w:val="93B045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51C05"/>
    <w:multiLevelType w:val="hybridMultilevel"/>
    <w:tmpl w:val="7C2288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76704"/>
    <w:multiLevelType w:val="hybridMultilevel"/>
    <w:tmpl w:val="A0766D76"/>
    <w:lvl w:ilvl="0" w:tplc="08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2837894"/>
    <w:multiLevelType w:val="hybridMultilevel"/>
    <w:tmpl w:val="568E17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433CB0"/>
    <w:multiLevelType w:val="hybridMultilevel"/>
    <w:tmpl w:val="C45A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B02D73"/>
    <w:multiLevelType w:val="hybridMultilevel"/>
    <w:tmpl w:val="100AC8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F5019F"/>
    <w:multiLevelType w:val="hybridMultilevel"/>
    <w:tmpl w:val="D922A258"/>
    <w:lvl w:ilvl="0" w:tplc="08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B00FA7"/>
    <w:multiLevelType w:val="hybridMultilevel"/>
    <w:tmpl w:val="059EF4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75393"/>
    <w:multiLevelType w:val="hybridMultilevel"/>
    <w:tmpl w:val="E22A0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96D74"/>
    <w:multiLevelType w:val="hybridMultilevel"/>
    <w:tmpl w:val="8E3AD7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833E3"/>
    <w:multiLevelType w:val="hybridMultilevel"/>
    <w:tmpl w:val="2698F7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11CA7"/>
    <w:multiLevelType w:val="multilevel"/>
    <w:tmpl w:val="C828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AD05C8"/>
    <w:multiLevelType w:val="hybridMultilevel"/>
    <w:tmpl w:val="F112E0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1146B"/>
    <w:multiLevelType w:val="hybridMultilevel"/>
    <w:tmpl w:val="E3DAC9DA"/>
    <w:lvl w:ilvl="0" w:tplc="6F2EA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43D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4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A3A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6A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3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9C0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E8C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C27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9945">
    <w:abstractNumId w:val="5"/>
  </w:num>
  <w:num w:numId="2" w16cid:durableId="646132893">
    <w:abstractNumId w:val="13"/>
  </w:num>
  <w:num w:numId="3" w16cid:durableId="1925262318">
    <w:abstractNumId w:val="8"/>
  </w:num>
  <w:num w:numId="4" w16cid:durableId="1447654583">
    <w:abstractNumId w:val="35"/>
  </w:num>
  <w:num w:numId="5" w16cid:durableId="381371883">
    <w:abstractNumId w:val="17"/>
  </w:num>
  <w:num w:numId="6" w16cid:durableId="994915583">
    <w:abstractNumId w:val="23"/>
  </w:num>
  <w:num w:numId="7" w16cid:durableId="391462941">
    <w:abstractNumId w:val="33"/>
  </w:num>
  <w:num w:numId="8" w16cid:durableId="2041469495">
    <w:abstractNumId w:val="27"/>
  </w:num>
  <w:num w:numId="9" w16cid:durableId="1613515481">
    <w:abstractNumId w:val="6"/>
  </w:num>
  <w:num w:numId="10" w16cid:durableId="687486378">
    <w:abstractNumId w:val="31"/>
  </w:num>
  <w:num w:numId="11" w16cid:durableId="1070999169">
    <w:abstractNumId w:val="1"/>
  </w:num>
  <w:num w:numId="12" w16cid:durableId="1914899439">
    <w:abstractNumId w:val="3"/>
  </w:num>
  <w:num w:numId="13" w16cid:durableId="923608551">
    <w:abstractNumId w:val="2"/>
  </w:num>
  <w:num w:numId="14" w16cid:durableId="2116706118">
    <w:abstractNumId w:val="10"/>
  </w:num>
  <w:num w:numId="15" w16cid:durableId="246037417">
    <w:abstractNumId w:val="0"/>
  </w:num>
  <w:num w:numId="16" w16cid:durableId="1034234402">
    <w:abstractNumId w:val="26"/>
  </w:num>
  <w:num w:numId="17" w16cid:durableId="1119685733">
    <w:abstractNumId w:val="39"/>
  </w:num>
  <w:num w:numId="18" w16cid:durableId="2088116526">
    <w:abstractNumId w:val="24"/>
  </w:num>
  <w:num w:numId="19" w16cid:durableId="1756855345">
    <w:abstractNumId w:val="15"/>
  </w:num>
  <w:num w:numId="20" w16cid:durableId="1211069449">
    <w:abstractNumId w:val="18"/>
  </w:num>
  <w:num w:numId="21" w16cid:durableId="1340549305">
    <w:abstractNumId w:val="22"/>
  </w:num>
  <w:num w:numId="22" w16cid:durableId="77413333">
    <w:abstractNumId w:val="32"/>
  </w:num>
  <w:num w:numId="23" w16cid:durableId="1930919245">
    <w:abstractNumId w:val="16"/>
  </w:num>
  <w:num w:numId="24" w16cid:durableId="1620381085">
    <w:abstractNumId w:val="4"/>
  </w:num>
  <w:num w:numId="25" w16cid:durableId="2089038852">
    <w:abstractNumId w:val="14"/>
  </w:num>
  <w:num w:numId="26" w16cid:durableId="1019310936">
    <w:abstractNumId w:val="28"/>
  </w:num>
  <w:num w:numId="27" w16cid:durableId="1700272982">
    <w:abstractNumId w:val="38"/>
  </w:num>
  <w:num w:numId="28" w16cid:durableId="2034458227">
    <w:abstractNumId w:val="19"/>
  </w:num>
  <w:num w:numId="29" w16cid:durableId="1026103852">
    <w:abstractNumId w:val="21"/>
  </w:num>
  <w:num w:numId="30" w16cid:durableId="946236461">
    <w:abstractNumId w:val="37"/>
  </w:num>
  <w:num w:numId="31" w16cid:durableId="610746729">
    <w:abstractNumId w:val="12"/>
  </w:num>
  <w:num w:numId="32" w16cid:durableId="887836274">
    <w:abstractNumId w:val="25"/>
  </w:num>
  <w:num w:numId="33" w16cid:durableId="1142230842">
    <w:abstractNumId w:val="11"/>
  </w:num>
  <w:num w:numId="34" w16cid:durableId="1005086430">
    <w:abstractNumId w:val="36"/>
  </w:num>
  <w:num w:numId="35" w16cid:durableId="1752392673">
    <w:abstractNumId w:val="20"/>
  </w:num>
  <w:num w:numId="36" w16cid:durableId="341979794">
    <w:abstractNumId w:val="7"/>
  </w:num>
  <w:num w:numId="37" w16cid:durableId="359013662">
    <w:abstractNumId w:val="30"/>
  </w:num>
  <w:num w:numId="38" w16cid:durableId="2102213241">
    <w:abstractNumId w:val="29"/>
  </w:num>
  <w:num w:numId="39" w16cid:durableId="1520923572">
    <w:abstractNumId w:val="34"/>
  </w:num>
  <w:num w:numId="40" w16cid:durableId="123689067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59"/>
    <w:rsid w:val="00024CD1"/>
    <w:rsid w:val="00027235"/>
    <w:rsid w:val="00084DA4"/>
    <w:rsid w:val="00111ACF"/>
    <w:rsid w:val="0011257F"/>
    <w:rsid w:val="001453CB"/>
    <w:rsid w:val="001A3AD3"/>
    <w:rsid w:val="001D58BF"/>
    <w:rsid w:val="001D70A8"/>
    <w:rsid w:val="002630B1"/>
    <w:rsid w:val="0026786D"/>
    <w:rsid w:val="003329A0"/>
    <w:rsid w:val="003C17F8"/>
    <w:rsid w:val="0040768D"/>
    <w:rsid w:val="004B38D2"/>
    <w:rsid w:val="004C093F"/>
    <w:rsid w:val="004C1462"/>
    <w:rsid w:val="004D4164"/>
    <w:rsid w:val="004E5B0B"/>
    <w:rsid w:val="0057509F"/>
    <w:rsid w:val="005A197A"/>
    <w:rsid w:val="00657019"/>
    <w:rsid w:val="00666609"/>
    <w:rsid w:val="00756B43"/>
    <w:rsid w:val="00764B38"/>
    <w:rsid w:val="0077759B"/>
    <w:rsid w:val="007F47A1"/>
    <w:rsid w:val="0082300F"/>
    <w:rsid w:val="008833DA"/>
    <w:rsid w:val="00A059A3"/>
    <w:rsid w:val="00A36A1B"/>
    <w:rsid w:val="00A71E21"/>
    <w:rsid w:val="00A73D58"/>
    <w:rsid w:val="00AC15E1"/>
    <w:rsid w:val="00AF133D"/>
    <w:rsid w:val="00B05DBA"/>
    <w:rsid w:val="00B50486"/>
    <w:rsid w:val="00BA017A"/>
    <w:rsid w:val="00C24CDA"/>
    <w:rsid w:val="00CD6A59"/>
    <w:rsid w:val="00CE6655"/>
    <w:rsid w:val="00D343E1"/>
    <w:rsid w:val="00D46007"/>
    <w:rsid w:val="00E15743"/>
    <w:rsid w:val="00E36E46"/>
    <w:rsid w:val="00E52F3A"/>
    <w:rsid w:val="00E55E51"/>
    <w:rsid w:val="00EB0696"/>
    <w:rsid w:val="00F06955"/>
    <w:rsid w:val="00F57EDD"/>
    <w:rsid w:val="00F7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0F076"/>
  <w15:chartTrackingRefBased/>
  <w15:docId w15:val="{6AB82470-163B-4971-B6A8-350032599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D6A59"/>
    <w:pPr>
      <w:keepNext/>
      <w:suppressAutoHyphens/>
      <w:spacing w:after="0" w:line="240" w:lineRule="auto"/>
      <w:ind w:left="720" w:hanging="360"/>
      <w:outlineLvl w:val="0"/>
    </w:pPr>
    <w:rPr>
      <w:rFonts w:ascii="Arial" w:eastAsia="Times New Roman" w:hAnsi="Arial" w:cs="Arial"/>
      <w:b/>
      <w:spacing w:val="-5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D6A59"/>
    <w:rPr>
      <w:rFonts w:ascii="Arial" w:eastAsia="Times New Roman" w:hAnsi="Arial" w:cs="Arial"/>
      <w:b/>
      <w:spacing w:val="-5"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unhideWhenUsed/>
    <w:rsid w:val="00CD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6A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40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0768D"/>
  </w:style>
  <w:style w:type="character" w:customStyle="1" w:styleId="eop">
    <w:name w:val="eop"/>
    <w:basedOn w:val="DefaultParagraphFont"/>
    <w:rsid w:val="0040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d2e15df4542c34f8afb0c7eb267bd21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b8e49532968ab38011646788b883271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2de4ee94-557c-4944-a4ab-a23f902c649a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Props1.xml><?xml version="1.0" encoding="utf-8"?>
<ds:datastoreItem xmlns:ds="http://schemas.openxmlformats.org/officeDocument/2006/customXml" ds:itemID="{E507FF22-C266-41C7-9226-47629144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5F0308-0248-4237-A5C4-4316579D75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DB31AE-6A51-48ED-AD66-37B51506D142}">
  <ds:schemaRefs>
    <ds:schemaRef ds:uri="95af8d1d-a842-4612-8730-51a47d7f21d3"/>
    <ds:schemaRef ds:uri="http://purl.org/dc/terms/"/>
    <ds:schemaRef ds:uri="c04dfa08-81d8-4694-a879-c0d7f3a651f0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Carter</dc:creator>
  <cp:keywords/>
  <dc:description/>
  <cp:lastModifiedBy>K Koenig</cp:lastModifiedBy>
  <cp:revision>7</cp:revision>
  <cp:lastPrinted>2023-01-17T11:57:00Z</cp:lastPrinted>
  <dcterms:created xsi:type="dcterms:W3CDTF">2023-01-17T11:58:00Z</dcterms:created>
  <dcterms:modified xsi:type="dcterms:W3CDTF">2023-01-17T11:59:00Z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MediaServiceImageTags">
    <vt:lpwstr/>
  </property>
</Properties>
</file>